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20640B" w14:textId="7061E995" w:rsidR="60E54798" w:rsidRDefault="60E54798" w:rsidP="60E54798">
      <w:pPr>
        <w:rPr>
          <w:rFonts w:ascii="Calibri" w:eastAsia="Calibri" w:hAnsi="Calibri" w:cs="Calibri"/>
          <w:highlight w:val="green"/>
        </w:rPr>
      </w:pPr>
      <w:bookmarkStart w:id="0" w:name="_GoBack"/>
      <w:bookmarkEnd w:id="0"/>
      <w:r w:rsidRPr="60E54798">
        <w:rPr>
          <w:rFonts w:ascii="Calibri" w:eastAsia="Calibri" w:hAnsi="Calibri" w:cs="Calibri"/>
          <w:highlight w:val="green"/>
        </w:rPr>
        <w:t xml:space="preserve">Email Communication to Your </w:t>
      </w:r>
      <w:r w:rsidRPr="60E54798">
        <w:rPr>
          <w:rFonts w:ascii="Calibri" w:eastAsia="Calibri" w:hAnsi="Calibri" w:cs="Calibri"/>
          <w:b/>
          <w:bCs/>
          <w:highlight w:val="green"/>
        </w:rPr>
        <w:t>SENIORS</w:t>
      </w:r>
      <w:r w:rsidRPr="60E54798">
        <w:rPr>
          <w:rFonts w:ascii="Calibri" w:eastAsia="Calibri" w:hAnsi="Calibri" w:cs="Calibri"/>
          <w:highlight w:val="green"/>
        </w:rPr>
        <w:t>: How to pay for College</w:t>
      </w:r>
    </w:p>
    <w:p w14:paraId="6F1AD52E" w14:textId="5686B054" w:rsidR="60E54798" w:rsidRDefault="60E54798" w:rsidP="60E54798">
      <w:pPr>
        <w:rPr>
          <w:rFonts w:ascii="Calibri" w:eastAsia="Calibri" w:hAnsi="Calibri" w:cs="Calibri"/>
        </w:rPr>
      </w:pPr>
      <w:r w:rsidRPr="60E54798">
        <w:rPr>
          <w:rFonts w:ascii="Calibri" w:eastAsia="Calibri" w:hAnsi="Calibri" w:cs="Calibri"/>
          <w:b/>
          <w:bCs/>
          <w:highlight w:val="yellow"/>
        </w:rPr>
        <w:t>Suggested Subject Line</w:t>
      </w:r>
      <w:r w:rsidRPr="60E54798">
        <w:rPr>
          <w:rFonts w:ascii="Calibri" w:eastAsia="Calibri" w:hAnsi="Calibri" w:cs="Calibri"/>
          <w:highlight w:val="yellow"/>
        </w:rPr>
        <w:t>:</w:t>
      </w:r>
    </w:p>
    <w:p w14:paraId="72DCE123" w14:textId="65E2BC50" w:rsidR="60E54798" w:rsidRDefault="60E54798" w:rsidP="60E54798">
      <w:pPr>
        <w:rPr>
          <w:rFonts w:ascii="Calibri" w:eastAsia="Calibri" w:hAnsi="Calibri" w:cs="Calibri"/>
        </w:rPr>
      </w:pPr>
      <w:r w:rsidRPr="60E54798">
        <w:rPr>
          <w:rFonts w:ascii="Calibri" w:eastAsia="Calibri" w:hAnsi="Calibri" w:cs="Calibri"/>
        </w:rPr>
        <w:t>How to help pay for college with financial aid</w:t>
      </w:r>
    </w:p>
    <w:p w14:paraId="0C2FE642" w14:textId="7ECA3AE2" w:rsidR="1C6F2EAE" w:rsidRDefault="60E54798" w:rsidP="60E54798">
      <w:pPr>
        <w:rPr>
          <w:rFonts w:ascii="Calibri" w:eastAsia="Calibri" w:hAnsi="Calibri" w:cs="Calibri"/>
          <w:highlight w:val="yellow"/>
        </w:rPr>
      </w:pPr>
      <w:r w:rsidRPr="60E54798">
        <w:rPr>
          <w:rFonts w:ascii="Calibri" w:eastAsia="Calibri" w:hAnsi="Calibri" w:cs="Calibri"/>
          <w:b/>
          <w:bCs/>
          <w:highlight w:val="yellow"/>
        </w:rPr>
        <w:t>Copy:</w:t>
      </w:r>
    </w:p>
    <w:p w14:paraId="68BD235A" w14:textId="576503FC" w:rsidR="60E54798" w:rsidRDefault="60E54798" w:rsidP="60E54798">
      <w:pPr>
        <w:rPr>
          <w:rFonts w:ascii="Calibri" w:eastAsia="Calibri" w:hAnsi="Calibri" w:cs="Calibri"/>
        </w:rPr>
      </w:pPr>
      <w:r w:rsidRPr="60E54798">
        <w:rPr>
          <w:rFonts w:ascii="Calibri" w:eastAsia="Calibri" w:hAnsi="Calibri" w:cs="Calibri"/>
        </w:rPr>
        <w:t xml:space="preserve">Dear </w:t>
      </w:r>
      <w:r w:rsidRPr="60E54798">
        <w:rPr>
          <w:rFonts w:ascii="Calibri" w:eastAsia="Calibri" w:hAnsi="Calibri" w:cs="Calibri"/>
          <w:b/>
          <w:bCs/>
        </w:rPr>
        <w:t>[student],</w:t>
      </w:r>
    </w:p>
    <w:p w14:paraId="3D447D70" w14:textId="770015FB" w:rsidR="1C6F2EAE" w:rsidRDefault="13F9F086" w:rsidP="13F9F086">
      <w:pPr>
        <w:rPr>
          <w:rFonts w:ascii="Calibri" w:eastAsia="Calibri" w:hAnsi="Calibri" w:cs="Calibri"/>
        </w:rPr>
      </w:pPr>
      <w:r w:rsidRPr="13F9F086">
        <w:rPr>
          <w:rFonts w:ascii="Calibri" w:eastAsia="Calibri" w:hAnsi="Calibri" w:cs="Calibri"/>
        </w:rPr>
        <w:t>When it comes to college funding, the biggest misconception many of my past students have thought is that their family made too much money, and therefore not eligible for funding. In fact, this may be the top reason why students don't receive as much money as they are eligible to. Colleges are responsible for distributing the federal government's funding,</w:t>
      </w:r>
      <w:r w:rsidR="00AC1433">
        <w:rPr>
          <w:rFonts w:ascii="Calibri" w:eastAsia="Calibri" w:hAnsi="Calibri" w:cs="Calibri"/>
        </w:rPr>
        <w:t xml:space="preserve"> as well as t</w:t>
      </w:r>
      <w:r w:rsidRPr="13F9F086">
        <w:rPr>
          <w:rFonts w:ascii="Calibri" w:eastAsia="Calibri" w:hAnsi="Calibri" w:cs="Calibri"/>
        </w:rPr>
        <w:t xml:space="preserve">heir own endowment funds. Discover ways you can eliminate the financial stress of college by maximizing your knowledge of financial aid. </w:t>
      </w:r>
    </w:p>
    <w:p w14:paraId="242128E1" w14:textId="57BB61C4" w:rsidR="60E54798" w:rsidRDefault="60E54798" w:rsidP="60E54798">
      <w:pPr>
        <w:rPr>
          <w:rFonts w:ascii="Calibri" w:eastAsia="Calibri" w:hAnsi="Calibri" w:cs="Calibri"/>
        </w:rPr>
      </w:pPr>
      <w:r w:rsidRPr="60E54798">
        <w:rPr>
          <w:rFonts w:ascii="Calibri" w:eastAsia="Calibri" w:hAnsi="Calibri" w:cs="Calibri"/>
        </w:rPr>
        <w:t xml:space="preserve">To help you do this, </w:t>
      </w:r>
      <w:hyperlink r:id="rId8" w:history="1">
        <w:r w:rsidRPr="00383226">
          <w:rPr>
            <w:rStyle w:val="Hyperlink"/>
            <w:rFonts w:ascii="Calibri" w:eastAsia="Calibri" w:hAnsi="Calibri" w:cs="Calibri"/>
          </w:rPr>
          <w:t>check out this article which explains:</w:t>
        </w:r>
      </w:hyperlink>
    </w:p>
    <w:p w14:paraId="39B298C4" w14:textId="5BAC331D" w:rsidR="60E54798" w:rsidRDefault="60E54798" w:rsidP="60E54798">
      <w:pPr>
        <w:rPr>
          <w:rFonts w:ascii="Calibri" w:eastAsia="Calibri" w:hAnsi="Calibri" w:cs="Calibri"/>
          <w:i/>
          <w:iCs/>
        </w:rPr>
      </w:pPr>
    </w:p>
    <w:p w14:paraId="05B3DB0C" w14:textId="6CA20095" w:rsidR="1C6F2EAE" w:rsidRDefault="1C6F2EAE" w:rsidP="1C6F2EAE">
      <w:pPr>
        <w:pStyle w:val="ListParagraph"/>
        <w:numPr>
          <w:ilvl w:val="0"/>
          <w:numId w:val="2"/>
        </w:numPr>
        <w:rPr>
          <w:rFonts w:eastAsiaTheme="minorEastAsia"/>
        </w:rPr>
      </w:pPr>
      <w:r w:rsidRPr="1C6F2EAE">
        <w:rPr>
          <w:rFonts w:ascii="Calibri" w:eastAsia="Calibri" w:hAnsi="Calibri" w:cs="Calibri"/>
          <w:i/>
          <w:iCs/>
        </w:rPr>
        <w:t>The basics: Financial aid 101</w:t>
      </w:r>
    </w:p>
    <w:p w14:paraId="3B979614" w14:textId="54F1B1F4" w:rsidR="1C6F2EAE" w:rsidRDefault="1C6F2EAE" w:rsidP="1C6F2EAE">
      <w:pPr>
        <w:pStyle w:val="ListParagraph"/>
        <w:numPr>
          <w:ilvl w:val="0"/>
          <w:numId w:val="2"/>
        </w:numPr>
        <w:rPr>
          <w:rFonts w:eastAsiaTheme="minorEastAsia"/>
        </w:rPr>
      </w:pPr>
      <w:r w:rsidRPr="1C6F2EAE">
        <w:rPr>
          <w:rFonts w:ascii="Calibri" w:eastAsia="Calibri" w:hAnsi="Calibri" w:cs="Calibri"/>
          <w:i/>
          <w:iCs/>
        </w:rPr>
        <w:t>How to pay for college</w:t>
      </w:r>
    </w:p>
    <w:p w14:paraId="43D50DA2" w14:textId="7C9FB0C0" w:rsidR="1C6F2EAE" w:rsidRDefault="60E54798" w:rsidP="60E54798">
      <w:pPr>
        <w:pStyle w:val="ListParagraph"/>
        <w:numPr>
          <w:ilvl w:val="0"/>
          <w:numId w:val="2"/>
        </w:numPr>
        <w:rPr>
          <w:rFonts w:eastAsiaTheme="minorEastAsia"/>
        </w:rPr>
      </w:pPr>
      <w:r w:rsidRPr="60E54798">
        <w:rPr>
          <w:rFonts w:ascii="Calibri" w:eastAsia="Calibri" w:hAnsi="Calibri" w:cs="Calibri"/>
          <w:i/>
          <w:iCs/>
        </w:rPr>
        <w:t>Where to find financial aid</w:t>
      </w:r>
    </w:p>
    <w:p w14:paraId="030B18AE" w14:textId="3DD3DF04" w:rsidR="60E54798" w:rsidRDefault="60E54798" w:rsidP="60E54798">
      <w:pPr>
        <w:rPr>
          <w:rFonts w:ascii="Calibri" w:eastAsia="Calibri" w:hAnsi="Calibri" w:cs="Calibri"/>
        </w:rPr>
      </w:pPr>
      <w:r w:rsidRPr="60E54798">
        <w:rPr>
          <w:rFonts w:ascii="Calibri" w:eastAsia="Calibri" w:hAnsi="Calibri" w:cs="Calibri"/>
        </w:rPr>
        <w:t xml:space="preserve"> If you have further questions on this topic, please schedule a time to come see me.</w:t>
      </w:r>
    </w:p>
    <w:p w14:paraId="4D9726B8" w14:textId="4C15C699" w:rsidR="60E54798" w:rsidRDefault="60E54798" w:rsidP="60E54798">
      <w:pPr>
        <w:rPr>
          <w:rFonts w:ascii="Calibri" w:eastAsia="Calibri" w:hAnsi="Calibri" w:cs="Calibri"/>
        </w:rPr>
      </w:pPr>
      <w:r w:rsidRPr="60E54798">
        <w:rPr>
          <w:rFonts w:ascii="Calibri" w:eastAsia="Calibri" w:hAnsi="Calibri" w:cs="Calibri"/>
          <w:b/>
          <w:bCs/>
        </w:rPr>
        <w:t>[Signature]</w:t>
      </w:r>
    </w:p>
    <w:p w14:paraId="51D4F246" w14:textId="1853D3D0" w:rsidR="60E54798" w:rsidRDefault="60E54798" w:rsidP="60E54798">
      <w:pPr>
        <w:rPr>
          <w:rFonts w:ascii="Calibri" w:eastAsia="Calibri" w:hAnsi="Calibri" w:cs="Calibri"/>
          <w:i/>
          <w:iCs/>
        </w:rPr>
      </w:pPr>
    </w:p>
    <w:p w14:paraId="57353BB1" w14:textId="746431B0" w:rsidR="1C6F2EAE" w:rsidRDefault="1C6F2EAE" w:rsidP="1C6F2EAE">
      <w:pPr>
        <w:rPr>
          <w:rFonts w:ascii="Calibri" w:eastAsia="Calibri" w:hAnsi="Calibri" w:cs="Calibri"/>
        </w:rPr>
      </w:pPr>
      <w:r>
        <w:br w:type="page"/>
      </w:r>
    </w:p>
    <w:p w14:paraId="2D3CF4F1" w14:textId="01E8BD07" w:rsidR="60E54798" w:rsidRDefault="60E54798" w:rsidP="60E54798">
      <w:pPr>
        <w:rPr>
          <w:rFonts w:ascii="Calibri" w:eastAsia="Calibri" w:hAnsi="Calibri" w:cs="Calibri"/>
          <w:highlight w:val="green"/>
        </w:rPr>
      </w:pPr>
      <w:r w:rsidRPr="60E54798">
        <w:rPr>
          <w:rFonts w:ascii="Calibri" w:eastAsia="Calibri" w:hAnsi="Calibri" w:cs="Calibri"/>
          <w:highlight w:val="green"/>
        </w:rPr>
        <w:lastRenderedPageBreak/>
        <w:t xml:space="preserve">Email Communication to </w:t>
      </w:r>
      <w:r w:rsidRPr="60E54798">
        <w:rPr>
          <w:rFonts w:ascii="Calibri" w:eastAsia="Calibri" w:hAnsi="Calibri" w:cs="Calibri"/>
          <w:b/>
          <w:bCs/>
          <w:highlight w:val="green"/>
        </w:rPr>
        <w:t>PARENTS</w:t>
      </w:r>
      <w:r w:rsidRPr="60E54798">
        <w:rPr>
          <w:rFonts w:ascii="Calibri" w:eastAsia="Calibri" w:hAnsi="Calibri" w:cs="Calibri"/>
          <w:highlight w:val="green"/>
        </w:rPr>
        <w:t xml:space="preserve"> of </w:t>
      </w:r>
      <w:r w:rsidRPr="60E54798">
        <w:rPr>
          <w:rFonts w:ascii="Calibri" w:eastAsia="Calibri" w:hAnsi="Calibri" w:cs="Calibri"/>
          <w:b/>
          <w:bCs/>
          <w:highlight w:val="green"/>
        </w:rPr>
        <w:t>JUNIORS</w:t>
      </w:r>
      <w:r w:rsidRPr="60E54798">
        <w:rPr>
          <w:rFonts w:ascii="Calibri" w:eastAsia="Calibri" w:hAnsi="Calibri" w:cs="Calibri"/>
          <w:highlight w:val="green"/>
        </w:rPr>
        <w:t>: How to pay for College</w:t>
      </w:r>
    </w:p>
    <w:p w14:paraId="5FBAB784" w14:textId="4FF859C3" w:rsidR="60E54798" w:rsidRDefault="60E54798" w:rsidP="60E54798">
      <w:pPr>
        <w:rPr>
          <w:rFonts w:ascii="Calibri" w:eastAsia="Calibri" w:hAnsi="Calibri" w:cs="Calibri"/>
        </w:rPr>
      </w:pPr>
      <w:r w:rsidRPr="60E54798">
        <w:rPr>
          <w:rFonts w:ascii="Calibri" w:eastAsia="Calibri" w:hAnsi="Calibri" w:cs="Calibri"/>
          <w:b/>
          <w:bCs/>
          <w:highlight w:val="yellow"/>
        </w:rPr>
        <w:t>Suggested Subject Line</w:t>
      </w:r>
      <w:r w:rsidRPr="60E54798">
        <w:rPr>
          <w:rFonts w:ascii="Calibri" w:eastAsia="Calibri" w:hAnsi="Calibri" w:cs="Calibri"/>
          <w:highlight w:val="yellow"/>
        </w:rPr>
        <w:t>:</w:t>
      </w:r>
    </w:p>
    <w:p w14:paraId="214E84E8" w14:textId="7641AD30" w:rsidR="60E54798" w:rsidRDefault="60E54798" w:rsidP="60E54798">
      <w:pPr>
        <w:rPr>
          <w:rFonts w:ascii="Calibri" w:eastAsia="Calibri" w:hAnsi="Calibri" w:cs="Calibri"/>
        </w:rPr>
      </w:pPr>
      <w:r w:rsidRPr="60E54798">
        <w:rPr>
          <w:rFonts w:ascii="Calibri" w:eastAsia="Calibri" w:hAnsi="Calibri" w:cs="Calibri"/>
        </w:rPr>
        <w:t>How to help pay for college with financial aid</w:t>
      </w:r>
    </w:p>
    <w:p w14:paraId="7E5BC7DA" w14:textId="7ECA3AE2" w:rsidR="60E54798" w:rsidRDefault="60E54798" w:rsidP="60E54798">
      <w:pPr>
        <w:rPr>
          <w:rFonts w:ascii="Calibri" w:eastAsia="Calibri" w:hAnsi="Calibri" w:cs="Calibri"/>
          <w:highlight w:val="yellow"/>
        </w:rPr>
      </w:pPr>
      <w:r w:rsidRPr="60E54798">
        <w:rPr>
          <w:rFonts w:ascii="Calibri" w:eastAsia="Calibri" w:hAnsi="Calibri" w:cs="Calibri"/>
          <w:b/>
          <w:bCs/>
          <w:highlight w:val="yellow"/>
        </w:rPr>
        <w:t>Copy:</w:t>
      </w:r>
    </w:p>
    <w:p w14:paraId="5BCD8BDC" w14:textId="694FCE2F" w:rsidR="60E54798" w:rsidRDefault="60E54798" w:rsidP="60E54798">
      <w:pPr>
        <w:rPr>
          <w:rFonts w:ascii="Calibri" w:eastAsia="Calibri" w:hAnsi="Calibri" w:cs="Calibri"/>
        </w:rPr>
      </w:pPr>
      <w:r w:rsidRPr="60E54798">
        <w:rPr>
          <w:rFonts w:ascii="Calibri" w:eastAsia="Calibri" w:hAnsi="Calibri" w:cs="Calibri"/>
        </w:rPr>
        <w:t xml:space="preserve">Dear </w:t>
      </w:r>
      <w:r w:rsidRPr="60E54798">
        <w:rPr>
          <w:rFonts w:ascii="Calibri" w:eastAsia="Calibri" w:hAnsi="Calibri" w:cs="Calibri"/>
          <w:b/>
          <w:bCs/>
        </w:rPr>
        <w:t>[First Name],</w:t>
      </w:r>
    </w:p>
    <w:p w14:paraId="245CF229" w14:textId="2FEAA81F" w:rsidR="1C6F2EAE" w:rsidRDefault="13F9F086" w:rsidP="13F9F086">
      <w:pPr>
        <w:rPr>
          <w:rFonts w:ascii="Calibri" w:eastAsia="Calibri" w:hAnsi="Calibri" w:cs="Calibri"/>
        </w:rPr>
      </w:pPr>
      <w:r w:rsidRPr="13F9F086">
        <w:rPr>
          <w:rFonts w:ascii="Calibri" w:eastAsia="Calibri" w:hAnsi="Calibri" w:cs="Calibri"/>
        </w:rPr>
        <w:t>It's your child's last year of high school</w:t>
      </w:r>
      <w:r w:rsidR="00AC1433">
        <w:rPr>
          <w:rFonts w:ascii="Calibri" w:eastAsia="Calibri" w:hAnsi="Calibri" w:cs="Calibri"/>
        </w:rPr>
        <w:t>,</w:t>
      </w:r>
      <w:r w:rsidRPr="13F9F086">
        <w:rPr>
          <w:rFonts w:ascii="Calibri" w:eastAsia="Calibri" w:hAnsi="Calibri" w:cs="Calibri"/>
        </w:rPr>
        <w:t xml:space="preserve"> and you want to help them make good choices. One of those choices facing you and your child is filing for financial aid.  The biggest misconception to co</w:t>
      </w:r>
      <w:r w:rsidR="00AC1433">
        <w:rPr>
          <w:rFonts w:ascii="Calibri" w:eastAsia="Calibri" w:hAnsi="Calibri" w:cs="Calibri"/>
        </w:rPr>
        <w:t>llege funding is parents think</w:t>
      </w:r>
      <w:r w:rsidRPr="13F9F086">
        <w:rPr>
          <w:rFonts w:ascii="Calibri" w:eastAsia="Calibri" w:hAnsi="Calibri" w:cs="Calibri"/>
        </w:rPr>
        <w:t xml:space="preserve"> they make too much money, so </w:t>
      </w:r>
      <w:r w:rsidR="00AC1433">
        <w:rPr>
          <w:rFonts w:ascii="Calibri" w:eastAsia="Calibri" w:hAnsi="Calibri" w:cs="Calibri"/>
        </w:rPr>
        <w:t xml:space="preserve">and therefore </w:t>
      </w:r>
      <w:r w:rsidRPr="13F9F086">
        <w:rPr>
          <w:rFonts w:ascii="Calibri" w:eastAsia="Calibri" w:hAnsi="Calibri" w:cs="Calibri"/>
        </w:rPr>
        <w:t>their child is not eligible for additional funding. In fact, this may be the top reason why students don't receive as much money</w:t>
      </w:r>
      <w:r w:rsidR="00AC1433">
        <w:rPr>
          <w:rFonts w:ascii="Calibri" w:eastAsia="Calibri" w:hAnsi="Calibri" w:cs="Calibri"/>
        </w:rPr>
        <w:t xml:space="preserve"> for which they are eligible.</w:t>
      </w:r>
      <w:r w:rsidRPr="13F9F086">
        <w:rPr>
          <w:rFonts w:ascii="Calibri" w:eastAsia="Calibri" w:hAnsi="Calibri" w:cs="Calibri"/>
        </w:rPr>
        <w:t xml:space="preserve"> Colleges are responsible for distributing the federal government's funding, as well as their own endowment funds. </w:t>
      </w:r>
      <w:r w:rsidR="00AC1433">
        <w:rPr>
          <w:rFonts w:ascii="Calibri" w:eastAsia="Calibri" w:hAnsi="Calibri" w:cs="Calibri"/>
        </w:rPr>
        <w:t xml:space="preserve">In fact, </w:t>
      </w:r>
      <w:r w:rsidRPr="13F9F086">
        <w:rPr>
          <w:rFonts w:ascii="Calibri" w:eastAsia="Calibri" w:hAnsi="Calibri" w:cs="Calibri"/>
        </w:rPr>
        <w:t xml:space="preserve">Federal funding is a very small amount of the overall funding that your child might be eligible for. </w:t>
      </w:r>
    </w:p>
    <w:p w14:paraId="2CE50791" w14:textId="5FA3EA2C" w:rsidR="60E54798" w:rsidRDefault="60E54798" w:rsidP="60E54798">
      <w:pPr>
        <w:rPr>
          <w:rFonts w:ascii="Calibri" w:eastAsia="Calibri" w:hAnsi="Calibri" w:cs="Calibri"/>
        </w:rPr>
      </w:pPr>
      <w:r w:rsidRPr="60E54798">
        <w:rPr>
          <w:rFonts w:ascii="Calibri" w:eastAsia="Calibri" w:hAnsi="Calibri" w:cs="Calibri"/>
        </w:rPr>
        <w:t xml:space="preserve">To help you and your child do this, </w:t>
      </w:r>
      <w:hyperlink r:id="rId9" w:history="1">
        <w:r w:rsidRPr="00383226">
          <w:rPr>
            <w:rStyle w:val="Hyperlink"/>
            <w:rFonts w:ascii="Calibri" w:eastAsia="Calibri" w:hAnsi="Calibri" w:cs="Calibri"/>
          </w:rPr>
          <w:t>check out this article which explains:</w:t>
        </w:r>
      </w:hyperlink>
    </w:p>
    <w:p w14:paraId="2C8F2F14" w14:textId="4F687FA2" w:rsidR="1C6F2EAE" w:rsidRDefault="1C6F2EAE" w:rsidP="1C6F2EAE">
      <w:pPr>
        <w:pStyle w:val="ListParagraph"/>
        <w:numPr>
          <w:ilvl w:val="0"/>
          <w:numId w:val="2"/>
        </w:numPr>
        <w:rPr>
          <w:rFonts w:eastAsiaTheme="minorEastAsia"/>
        </w:rPr>
      </w:pPr>
      <w:r w:rsidRPr="1C6F2EAE">
        <w:rPr>
          <w:rFonts w:ascii="Calibri" w:eastAsia="Calibri" w:hAnsi="Calibri" w:cs="Calibri"/>
          <w:i/>
          <w:iCs/>
        </w:rPr>
        <w:t>The basics: Financial aid 101</w:t>
      </w:r>
    </w:p>
    <w:p w14:paraId="0468023F" w14:textId="42F68024" w:rsidR="1C6F2EAE" w:rsidRDefault="1C6F2EAE" w:rsidP="1C6F2EAE">
      <w:pPr>
        <w:pStyle w:val="ListParagraph"/>
        <w:numPr>
          <w:ilvl w:val="0"/>
          <w:numId w:val="1"/>
        </w:numPr>
        <w:rPr>
          <w:rFonts w:eastAsiaTheme="minorEastAsia"/>
        </w:rPr>
      </w:pPr>
      <w:r w:rsidRPr="1C6F2EAE">
        <w:rPr>
          <w:rFonts w:ascii="Calibri" w:eastAsia="Calibri" w:hAnsi="Calibri" w:cs="Calibri"/>
          <w:i/>
          <w:iCs/>
        </w:rPr>
        <w:t>How to pay for college</w:t>
      </w:r>
    </w:p>
    <w:p w14:paraId="672E01A9" w14:textId="52BC9F1B" w:rsidR="1C6F2EAE" w:rsidRDefault="60E54798" w:rsidP="60E54798">
      <w:pPr>
        <w:pStyle w:val="ListParagraph"/>
        <w:numPr>
          <w:ilvl w:val="0"/>
          <w:numId w:val="1"/>
        </w:numPr>
        <w:rPr>
          <w:rFonts w:eastAsiaTheme="minorEastAsia"/>
        </w:rPr>
      </w:pPr>
      <w:r w:rsidRPr="60E54798">
        <w:rPr>
          <w:rFonts w:ascii="Calibri" w:eastAsia="Calibri" w:hAnsi="Calibri" w:cs="Calibri"/>
          <w:i/>
          <w:iCs/>
        </w:rPr>
        <w:t>Where to find financial aid</w:t>
      </w:r>
    </w:p>
    <w:p w14:paraId="2001000D" w14:textId="2964EFB7" w:rsidR="60E54798" w:rsidRDefault="60E54798" w:rsidP="60E54798">
      <w:pPr>
        <w:rPr>
          <w:rFonts w:ascii="Calibri" w:eastAsia="Calibri" w:hAnsi="Calibri" w:cs="Calibri"/>
        </w:rPr>
      </w:pPr>
      <w:r w:rsidRPr="60E54798">
        <w:rPr>
          <w:rFonts w:ascii="Calibri" w:eastAsia="Calibri" w:hAnsi="Calibri" w:cs="Calibri"/>
        </w:rPr>
        <w:t xml:space="preserve"> If you have further questions on this topic, feel free to contact me.</w:t>
      </w:r>
    </w:p>
    <w:p w14:paraId="74434623" w14:textId="1C2851A7" w:rsidR="60E54798" w:rsidRDefault="60E54798" w:rsidP="60E54798">
      <w:pPr>
        <w:rPr>
          <w:rFonts w:ascii="Calibri" w:eastAsia="Calibri" w:hAnsi="Calibri" w:cs="Calibri"/>
        </w:rPr>
      </w:pPr>
      <w:r w:rsidRPr="60E54798">
        <w:rPr>
          <w:rFonts w:ascii="Calibri" w:eastAsia="Calibri" w:hAnsi="Calibri" w:cs="Calibri"/>
          <w:b/>
          <w:bCs/>
        </w:rPr>
        <w:t>[Signature]</w:t>
      </w:r>
    </w:p>
    <w:p w14:paraId="73D1C587" w14:textId="3E58B201" w:rsidR="60E54798" w:rsidRDefault="60E54798" w:rsidP="60E54798"/>
    <w:sectPr w:rsidR="60E54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12534"/>
    <w:multiLevelType w:val="hybridMultilevel"/>
    <w:tmpl w:val="F54ADC7A"/>
    <w:lvl w:ilvl="0" w:tplc="BBC04930">
      <w:start w:val="1"/>
      <w:numFmt w:val="bullet"/>
      <w:lvlText w:val=""/>
      <w:lvlJc w:val="left"/>
      <w:pPr>
        <w:ind w:left="720" w:hanging="360"/>
      </w:pPr>
      <w:rPr>
        <w:rFonts w:ascii="Symbol" w:hAnsi="Symbol" w:hint="default"/>
      </w:rPr>
    </w:lvl>
    <w:lvl w:ilvl="1" w:tplc="3008E86E">
      <w:start w:val="1"/>
      <w:numFmt w:val="bullet"/>
      <w:lvlText w:val="o"/>
      <w:lvlJc w:val="left"/>
      <w:pPr>
        <w:ind w:left="1440" w:hanging="360"/>
      </w:pPr>
      <w:rPr>
        <w:rFonts w:ascii="Courier New" w:hAnsi="Courier New" w:hint="default"/>
      </w:rPr>
    </w:lvl>
    <w:lvl w:ilvl="2" w:tplc="6E7631A0">
      <w:start w:val="1"/>
      <w:numFmt w:val="bullet"/>
      <w:lvlText w:val=""/>
      <w:lvlJc w:val="left"/>
      <w:pPr>
        <w:ind w:left="2160" w:hanging="360"/>
      </w:pPr>
      <w:rPr>
        <w:rFonts w:ascii="Wingdings" w:hAnsi="Wingdings" w:hint="default"/>
      </w:rPr>
    </w:lvl>
    <w:lvl w:ilvl="3" w:tplc="44E475A4">
      <w:start w:val="1"/>
      <w:numFmt w:val="bullet"/>
      <w:lvlText w:val=""/>
      <w:lvlJc w:val="left"/>
      <w:pPr>
        <w:ind w:left="2880" w:hanging="360"/>
      </w:pPr>
      <w:rPr>
        <w:rFonts w:ascii="Symbol" w:hAnsi="Symbol" w:hint="default"/>
      </w:rPr>
    </w:lvl>
    <w:lvl w:ilvl="4" w:tplc="71962858">
      <w:start w:val="1"/>
      <w:numFmt w:val="bullet"/>
      <w:lvlText w:val="o"/>
      <w:lvlJc w:val="left"/>
      <w:pPr>
        <w:ind w:left="3600" w:hanging="360"/>
      </w:pPr>
      <w:rPr>
        <w:rFonts w:ascii="Courier New" w:hAnsi="Courier New" w:hint="default"/>
      </w:rPr>
    </w:lvl>
    <w:lvl w:ilvl="5" w:tplc="44BC6FA2">
      <w:start w:val="1"/>
      <w:numFmt w:val="bullet"/>
      <w:lvlText w:val=""/>
      <w:lvlJc w:val="left"/>
      <w:pPr>
        <w:ind w:left="4320" w:hanging="360"/>
      </w:pPr>
      <w:rPr>
        <w:rFonts w:ascii="Wingdings" w:hAnsi="Wingdings" w:hint="default"/>
      </w:rPr>
    </w:lvl>
    <w:lvl w:ilvl="6" w:tplc="30F45288">
      <w:start w:val="1"/>
      <w:numFmt w:val="bullet"/>
      <w:lvlText w:val=""/>
      <w:lvlJc w:val="left"/>
      <w:pPr>
        <w:ind w:left="5040" w:hanging="360"/>
      </w:pPr>
      <w:rPr>
        <w:rFonts w:ascii="Symbol" w:hAnsi="Symbol" w:hint="default"/>
      </w:rPr>
    </w:lvl>
    <w:lvl w:ilvl="7" w:tplc="A6EC1676">
      <w:start w:val="1"/>
      <w:numFmt w:val="bullet"/>
      <w:lvlText w:val="o"/>
      <w:lvlJc w:val="left"/>
      <w:pPr>
        <w:ind w:left="5760" w:hanging="360"/>
      </w:pPr>
      <w:rPr>
        <w:rFonts w:ascii="Courier New" w:hAnsi="Courier New" w:hint="default"/>
      </w:rPr>
    </w:lvl>
    <w:lvl w:ilvl="8" w:tplc="0FE42450">
      <w:start w:val="1"/>
      <w:numFmt w:val="bullet"/>
      <w:lvlText w:val=""/>
      <w:lvlJc w:val="left"/>
      <w:pPr>
        <w:ind w:left="6480" w:hanging="360"/>
      </w:pPr>
      <w:rPr>
        <w:rFonts w:ascii="Wingdings" w:hAnsi="Wingdings" w:hint="default"/>
      </w:rPr>
    </w:lvl>
  </w:abstractNum>
  <w:abstractNum w:abstractNumId="1" w15:restartNumberingAfterBreak="0">
    <w:nsid w:val="3EAE5F85"/>
    <w:multiLevelType w:val="hybridMultilevel"/>
    <w:tmpl w:val="90908D1C"/>
    <w:lvl w:ilvl="0" w:tplc="CEA64CAC">
      <w:start w:val="1"/>
      <w:numFmt w:val="bullet"/>
      <w:lvlText w:val=""/>
      <w:lvlJc w:val="left"/>
      <w:pPr>
        <w:ind w:left="720" w:hanging="360"/>
      </w:pPr>
      <w:rPr>
        <w:rFonts w:ascii="Symbol" w:hAnsi="Symbol" w:hint="default"/>
      </w:rPr>
    </w:lvl>
    <w:lvl w:ilvl="1" w:tplc="BE4A9062">
      <w:start w:val="1"/>
      <w:numFmt w:val="bullet"/>
      <w:lvlText w:val="o"/>
      <w:lvlJc w:val="left"/>
      <w:pPr>
        <w:ind w:left="1440" w:hanging="360"/>
      </w:pPr>
      <w:rPr>
        <w:rFonts w:ascii="Courier New" w:hAnsi="Courier New" w:hint="default"/>
      </w:rPr>
    </w:lvl>
    <w:lvl w:ilvl="2" w:tplc="7ED403E8">
      <w:start w:val="1"/>
      <w:numFmt w:val="bullet"/>
      <w:lvlText w:val=""/>
      <w:lvlJc w:val="left"/>
      <w:pPr>
        <w:ind w:left="2160" w:hanging="360"/>
      </w:pPr>
      <w:rPr>
        <w:rFonts w:ascii="Wingdings" w:hAnsi="Wingdings" w:hint="default"/>
      </w:rPr>
    </w:lvl>
    <w:lvl w:ilvl="3" w:tplc="57E6819E">
      <w:start w:val="1"/>
      <w:numFmt w:val="bullet"/>
      <w:lvlText w:val=""/>
      <w:lvlJc w:val="left"/>
      <w:pPr>
        <w:ind w:left="2880" w:hanging="360"/>
      </w:pPr>
      <w:rPr>
        <w:rFonts w:ascii="Symbol" w:hAnsi="Symbol" w:hint="default"/>
      </w:rPr>
    </w:lvl>
    <w:lvl w:ilvl="4" w:tplc="29CE4E78">
      <w:start w:val="1"/>
      <w:numFmt w:val="bullet"/>
      <w:lvlText w:val="o"/>
      <w:lvlJc w:val="left"/>
      <w:pPr>
        <w:ind w:left="3600" w:hanging="360"/>
      </w:pPr>
      <w:rPr>
        <w:rFonts w:ascii="Courier New" w:hAnsi="Courier New" w:hint="default"/>
      </w:rPr>
    </w:lvl>
    <w:lvl w:ilvl="5" w:tplc="E926DBA0">
      <w:start w:val="1"/>
      <w:numFmt w:val="bullet"/>
      <w:lvlText w:val=""/>
      <w:lvlJc w:val="left"/>
      <w:pPr>
        <w:ind w:left="4320" w:hanging="360"/>
      </w:pPr>
      <w:rPr>
        <w:rFonts w:ascii="Wingdings" w:hAnsi="Wingdings" w:hint="default"/>
      </w:rPr>
    </w:lvl>
    <w:lvl w:ilvl="6" w:tplc="47807FB2">
      <w:start w:val="1"/>
      <w:numFmt w:val="bullet"/>
      <w:lvlText w:val=""/>
      <w:lvlJc w:val="left"/>
      <w:pPr>
        <w:ind w:left="5040" w:hanging="360"/>
      </w:pPr>
      <w:rPr>
        <w:rFonts w:ascii="Symbol" w:hAnsi="Symbol" w:hint="default"/>
      </w:rPr>
    </w:lvl>
    <w:lvl w:ilvl="7" w:tplc="413AA0A6">
      <w:start w:val="1"/>
      <w:numFmt w:val="bullet"/>
      <w:lvlText w:val="o"/>
      <w:lvlJc w:val="left"/>
      <w:pPr>
        <w:ind w:left="5760" w:hanging="360"/>
      </w:pPr>
      <w:rPr>
        <w:rFonts w:ascii="Courier New" w:hAnsi="Courier New" w:hint="default"/>
      </w:rPr>
    </w:lvl>
    <w:lvl w:ilvl="8" w:tplc="86B68E34">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529515"/>
    <w:rsid w:val="00383226"/>
    <w:rsid w:val="00AC1433"/>
    <w:rsid w:val="00AD583F"/>
    <w:rsid w:val="00B63CEB"/>
    <w:rsid w:val="00D43135"/>
    <w:rsid w:val="13F9F086"/>
    <w:rsid w:val="1C6F2EAE"/>
    <w:rsid w:val="1ED5AF63"/>
    <w:rsid w:val="60E54798"/>
    <w:rsid w:val="74529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9515"/>
  <w15:chartTrackingRefBased/>
  <w15:docId w15:val="{F8DD2947-85D9-42F8-9881-EA07AAFE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3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org/content/act/en/students-and-parents/class-of-2019.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t.org/content/act/en/students-and-parents/class-of-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5" ma:contentTypeDescription="Create a new document." ma:contentTypeScope="" ma:versionID="bf745159f49c01570d3053ae5f4098d5">
  <xsd:schema xmlns:xsd="http://www.w3.org/2001/XMLSchema" xmlns:xs="http://www.w3.org/2001/XMLSchema" xmlns:p="http://schemas.microsoft.com/office/2006/metadata/properties" xmlns:ns2="6596a282-18fd-4d7c-9faa-97b6e8aca974" targetNamespace="http://schemas.microsoft.com/office/2006/metadata/properties" ma:root="true" ma:fieldsID="05ca2e68efae9a94a01ff9f4fbbf237b" ns2:_="">
    <xsd:import namespace="6596a282-18fd-4d7c-9faa-97b6e8aca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B6136-E259-4DCD-8D38-6DB4A1C65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a282-18fd-4d7c-9faa-97b6e8a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57A1D4-C130-4BCD-8BCE-B009BBAA1607}">
  <ds:schemaRefs>
    <ds:schemaRef ds:uri="http://schemas.microsoft.com/sharepoint/v3/contenttype/forms"/>
  </ds:schemaRefs>
</ds:datastoreItem>
</file>

<file path=customXml/itemProps3.xml><?xml version="1.0" encoding="utf-8"?>
<ds:datastoreItem xmlns:ds="http://schemas.openxmlformats.org/officeDocument/2006/customXml" ds:itemID="{F55C3A6F-AF31-4C73-B75B-BA8497318863}">
  <ds:schemaRefs>
    <ds:schemaRef ds:uri="http://purl.org/dc/terms/"/>
    <ds:schemaRef ds:uri="http://www.w3.org/XML/1998/namespace"/>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elements/1.1/"/>
    <ds:schemaRef ds:uri="6596a282-18fd-4d7c-9faa-97b6e8aca974"/>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Rolfes</dc:creator>
  <cp:keywords/>
  <dc:description/>
  <cp:lastModifiedBy>Deb Rolfes</cp:lastModifiedBy>
  <cp:revision>2</cp:revision>
  <dcterms:created xsi:type="dcterms:W3CDTF">2018-08-06T18:44:00Z</dcterms:created>
  <dcterms:modified xsi:type="dcterms:W3CDTF">2018-08-06T18:44:00Z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