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4515" w14:textId="77777777" w:rsidR="00B75F91" w:rsidRDefault="00B75F91" w:rsidP="00B75F91">
      <w:r>
        <w:t>EMAIL/LETTER TO STUDENTS ABOUT ACT ASPIRE</w:t>
      </w:r>
      <w:bookmarkStart w:id="0" w:name="_GoBack"/>
      <w:bookmarkEnd w:id="0"/>
    </w:p>
    <w:p w14:paraId="586F175C" w14:textId="77777777" w:rsidR="00B75F91" w:rsidRDefault="00B75F91" w:rsidP="00B75F91"/>
    <w:p w14:paraId="38E0115E" w14:textId="1AFFD876" w:rsidR="00B75F91" w:rsidRDefault="00B75F91" w:rsidP="00B75F91">
      <w:r>
        <w:t xml:space="preserve">Please feel free to share this message with </w:t>
      </w:r>
      <w:r w:rsidR="009C549B">
        <w:t xml:space="preserve">students </w:t>
      </w:r>
      <w:r>
        <w:t>in your school district</w:t>
      </w:r>
      <w:r w:rsidR="006B402A">
        <w:t xml:space="preserve"> about the value of ACT Aspire</w:t>
      </w:r>
      <w:r w:rsidR="00AD575F">
        <w:t>.</w:t>
      </w:r>
    </w:p>
    <w:p w14:paraId="0707210A" w14:textId="77777777" w:rsidR="00B75F91" w:rsidRDefault="00B75F91" w:rsidP="00B75F91"/>
    <w:p w14:paraId="378B2099" w14:textId="77777777" w:rsidR="00B75F91" w:rsidRDefault="00B75F91" w:rsidP="00B75F91"/>
    <w:p w14:paraId="6F6E6E9D" w14:textId="77777777" w:rsidR="00B75F91" w:rsidRDefault="00B75F91" w:rsidP="00B75F91">
      <w:r>
        <w:t xml:space="preserve">Dear [student], </w:t>
      </w:r>
    </w:p>
    <w:p w14:paraId="7A965F7D" w14:textId="77777777" w:rsidR="00B75F91" w:rsidRDefault="00B75F91" w:rsidP="00B75F91"/>
    <w:p w14:paraId="75DA3252" w14:textId="7EB525E1" w:rsidR="00B75F91" w:rsidRDefault="00B75F91" w:rsidP="00B75F91">
      <w:r>
        <w:t xml:space="preserve">This </w:t>
      </w:r>
      <w:r w:rsidRPr="00A34462">
        <w:t>year,</w:t>
      </w:r>
      <w:r>
        <w:t xml:space="preserve"> you’ll be taking ACT® Aspire®</w:t>
      </w:r>
      <w:r w:rsidR="002673A5">
        <w:t>—a set of tests based on what you are learning in the classroom</w:t>
      </w:r>
      <w:r>
        <w:t>.</w:t>
      </w:r>
      <w:r w:rsidR="00A57E54">
        <w:t xml:space="preserve"> Your ACT Aspire results can </w:t>
      </w:r>
      <w:r w:rsidR="00A34462">
        <w:t xml:space="preserve">show you </w:t>
      </w:r>
      <w:r w:rsidR="00A57E54">
        <w:t xml:space="preserve">whether you are on track to be ready for </w:t>
      </w:r>
      <w:r w:rsidR="00A34462">
        <w:t>college or a job</w:t>
      </w:r>
      <w:r w:rsidR="00A57E54">
        <w:t xml:space="preserve">. </w:t>
      </w:r>
    </w:p>
    <w:p w14:paraId="4EC973FE" w14:textId="77777777" w:rsidR="00B75F91" w:rsidRDefault="00B75F91" w:rsidP="00B75F91"/>
    <w:p w14:paraId="2173A906" w14:textId="77777777" w:rsidR="00B75F91" w:rsidRDefault="002673A5" w:rsidP="00B75F91">
      <w:r>
        <w:t>You will be taking</w:t>
      </w:r>
      <w:r w:rsidR="00B75F91">
        <w:t>:</w:t>
      </w:r>
    </w:p>
    <w:p w14:paraId="6D28052C" w14:textId="1E4A3E23" w:rsidR="00B75F91" w:rsidRPr="00364856" w:rsidRDefault="00B75F91" w:rsidP="00B75F91">
      <w:pPr>
        <w:pStyle w:val="ListParagraph"/>
        <w:numPr>
          <w:ilvl w:val="0"/>
          <w:numId w:val="1"/>
        </w:numPr>
      </w:pPr>
      <w:r w:rsidRPr="00844F03">
        <w:rPr>
          <w:b/>
        </w:rPr>
        <w:t>ACT Aspire Interim and Classroom</w:t>
      </w:r>
      <w:r w:rsidRPr="00364856">
        <w:t xml:space="preserve"> </w:t>
      </w:r>
      <w:r w:rsidR="00A34462">
        <w:t>tests several times this year to make sure</w:t>
      </w:r>
      <w:r w:rsidRPr="00364856">
        <w:t xml:space="preserve"> </w:t>
      </w:r>
      <w:r>
        <w:t>you are</w:t>
      </w:r>
      <w:r w:rsidRPr="00364856">
        <w:t xml:space="preserve"> on track for the next grade level. </w:t>
      </w:r>
    </w:p>
    <w:p w14:paraId="335B5974" w14:textId="2CAA5F43" w:rsidR="00B75F91" w:rsidRPr="00364856" w:rsidRDefault="00B75F91" w:rsidP="00B75F91">
      <w:pPr>
        <w:pStyle w:val="ListParagraph"/>
        <w:numPr>
          <w:ilvl w:val="0"/>
          <w:numId w:val="1"/>
        </w:numPr>
      </w:pPr>
      <w:r w:rsidRPr="00844F03">
        <w:rPr>
          <w:b/>
        </w:rPr>
        <w:t>ACT Aspire Summative</w:t>
      </w:r>
      <w:r w:rsidRPr="00364856">
        <w:t xml:space="preserve"> </w:t>
      </w:r>
      <w:r w:rsidRPr="00DF2855">
        <w:rPr>
          <w:b/>
        </w:rPr>
        <w:t>assessment</w:t>
      </w:r>
      <w:r>
        <w:t xml:space="preserve"> </w:t>
      </w:r>
      <w:r>
        <w:rPr>
          <w:b/>
        </w:rPr>
        <w:t>on</w:t>
      </w:r>
      <w:r w:rsidRPr="00CD072A">
        <w:rPr>
          <w:b/>
        </w:rPr>
        <w:t xml:space="preserve"> [</w:t>
      </w:r>
      <w:r>
        <w:rPr>
          <w:b/>
        </w:rPr>
        <w:t xml:space="preserve">test date] </w:t>
      </w:r>
      <w:r w:rsidRPr="00364856">
        <w:t xml:space="preserve">to </w:t>
      </w:r>
      <w:r w:rsidR="00A34462">
        <w:t>track</w:t>
      </w:r>
      <w:r>
        <w:t xml:space="preserve"> your progress </w:t>
      </w:r>
      <w:r w:rsidR="00A34462">
        <w:t>each year.</w:t>
      </w:r>
    </w:p>
    <w:p w14:paraId="52838358" w14:textId="77777777" w:rsidR="00B75F91" w:rsidRDefault="00B75F91" w:rsidP="00B75F91"/>
    <w:p w14:paraId="1A529665" w14:textId="67881375" w:rsidR="00B75F91" w:rsidRDefault="00A34462" w:rsidP="00B75F91">
      <w:r>
        <w:t>These tests helps us understand what you’re strong at, where we can help you improve, and they help us see areas you might be good at without even knowing it.</w:t>
      </w:r>
      <w:r w:rsidR="00850C91">
        <w:t xml:space="preserve"> </w:t>
      </w:r>
      <w:r>
        <w:t xml:space="preserve">I </w:t>
      </w:r>
      <w:r w:rsidR="006B402A">
        <w:t xml:space="preserve">know you’ll do your </w:t>
      </w:r>
      <w:r w:rsidR="00B75F91" w:rsidRPr="002462CC">
        <w:t>best and get plenty of sleep the night before</w:t>
      </w:r>
      <w:r w:rsidR="002673A5">
        <w:t xml:space="preserve"> each test</w:t>
      </w:r>
      <w:r w:rsidR="00B75F91" w:rsidRPr="002462CC">
        <w:t>.</w:t>
      </w:r>
      <w:r w:rsidR="00B75F91">
        <w:t xml:space="preserve"> </w:t>
      </w:r>
    </w:p>
    <w:p w14:paraId="6D6068D8" w14:textId="77777777" w:rsidR="00B75F91" w:rsidRDefault="00B75F91" w:rsidP="00B75F91"/>
    <w:p w14:paraId="26A3239A" w14:textId="52CB97B6" w:rsidR="00B75F91" w:rsidRDefault="00A34462" w:rsidP="00B75F91">
      <w:r>
        <w:t>Please come talk to me or your teacher if you have any questions.</w:t>
      </w:r>
    </w:p>
    <w:p w14:paraId="5B998B9B" w14:textId="77777777" w:rsidR="00B75F91" w:rsidRDefault="00B75F91" w:rsidP="00B75F91"/>
    <w:p w14:paraId="2C8DB025" w14:textId="77777777" w:rsidR="00B75F91" w:rsidRDefault="00B75F91" w:rsidP="00B75F91"/>
    <w:p w14:paraId="52AB586D" w14:textId="77777777" w:rsidR="00B75F91" w:rsidRDefault="00B75F91" w:rsidP="00B75F91">
      <w:r>
        <w:t>[Signature]</w:t>
      </w:r>
    </w:p>
    <w:p w14:paraId="126C3766" w14:textId="77777777" w:rsidR="00B75F91" w:rsidRDefault="00B75F91" w:rsidP="00B75F91"/>
    <w:p w14:paraId="5C9609D0" w14:textId="77777777" w:rsidR="00B75F91" w:rsidRPr="009F3CC4" w:rsidRDefault="00B75F91" w:rsidP="00B75F91">
      <w:r>
        <w:t xml:space="preserve">P.S. </w:t>
      </w:r>
      <w:r w:rsidRPr="00DF3DB2">
        <w:t xml:space="preserve">To learn more about the test, visit </w:t>
      </w:r>
      <w:hyperlink r:id="rId8" w:history="1">
        <w:r w:rsidRPr="00A37775">
          <w:rPr>
            <w:rStyle w:val="Hyperlink"/>
          </w:rPr>
          <w:t>www.act.org/actaspire</w:t>
        </w:r>
      </w:hyperlink>
      <w:r>
        <w:t xml:space="preserve"> </w:t>
      </w:r>
      <w:r w:rsidRPr="00DF3DB2">
        <w:t xml:space="preserve">or </w:t>
      </w:r>
      <w:r>
        <w:t>visit my office</w:t>
      </w:r>
      <w:r w:rsidRPr="00DF3DB2">
        <w:t>.</w:t>
      </w:r>
      <w:r>
        <w:t xml:space="preserve"> </w:t>
      </w:r>
    </w:p>
    <w:p w14:paraId="03034E87" w14:textId="77777777" w:rsidR="00B75F91" w:rsidRDefault="00B75F91" w:rsidP="00B75F91"/>
    <w:p w14:paraId="30E83BFA" w14:textId="77777777" w:rsidR="00BF2818" w:rsidRDefault="00BF2818"/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674"/>
    <w:multiLevelType w:val="hybridMultilevel"/>
    <w:tmpl w:val="37B6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91"/>
    <w:rsid w:val="00244A31"/>
    <w:rsid w:val="002673A5"/>
    <w:rsid w:val="002B46F4"/>
    <w:rsid w:val="0044299D"/>
    <w:rsid w:val="005328CE"/>
    <w:rsid w:val="006B402A"/>
    <w:rsid w:val="00850C91"/>
    <w:rsid w:val="009C549B"/>
    <w:rsid w:val="009E33A7"/>
    <w:rsid w:val="00A34462"/>
    <w:rsid w:val="00A57E54"/>
    <w:rsid w:val="00AD575F"/>
    <w:rsid w:val="00B75F91"/>
    <w:rsid w:val="00B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8968"/>
  <w15:chartTrackingRefBased/>
  <w15:docId w15:val="{9CACF037-F8F7-42BC-99EF-6616778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75F91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B75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F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49B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9B"/>
    <w:rPr>
      <w:b/>
      <w:bCs/>
      <w:color w:val="333333"/>
      <w:sz w:val="20"/>
      <w:szCs w:val="20"/>
    </w:rPr>
  </w:style>
  <w:style w:type="paragraph" w:styleId="Revision">
    <w:name w:val="Revision"/>
    <w:hidden/>
    <w:uiPriority w:val="99"/>
    <w:semiHidden/>
    <w:rsid w:val="009C549B"/>
    <w:pPr>
      <w:spacing w:after="0" w:line="240" w:lineRule="auto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9B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actaspi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5AC88-B959-46A2-8F27-CA57BDA3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70E93-D427-427E-A547-41B5BF710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75C0E-66EA-4CAD-B2E7-A89E400FCBB4}">
  <ds:schemaRefs>
    <ds:schemaRef ds:uri="http://schemas.microsoft.com/office/infopath/2007/PartnerControls"/>
    <ds:schemaRef ds:uri="http://schemas.microsoft.com/office/2006/documentManagement/types"/>
    <ds:schemaRef ds:uri="6596a282-18fd-4d7c-9faa-97b6e8aca974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6</cp:revision>
  <dcterms:created xsi:type="dcterms:W3CDTF">2018-01-10T20:34:00Z</dcterms:created>
  <dcterms:modified xsi:type="dcterms:W3CDTF">2018-01-25T20:38:00Z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