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D8B1" w14:textId="77777777" w:rsidR="00AF25D0" w:rsidRDefault="00AF25D0" w:rsidP="00AF25D0">
      <w:r w:rsidRPr="007D5983">
        <w:rPr>
          <w:highlight w:val="green"/>
        </w:rPr>
        <w:t xml:space="preserve">Email Communication to </w:t>
      </w:r>
      <w:r w:rsidRPr="004B083B">
        <w:rPr>
          <w:highlight w:val="green"/>
        </w:rPr>
        <w:t xml:space="preserve">Your </w:t>
      </w:r>
      <w:r w:rsidRPr="00AF25D0">
        <w:rPr>
          <w:b/>
          <w:highlight w:val="green"/>
        </w:rPr>
        <w:t>SENIORS</w:t>
      </w:r>
      <w:r w:rsidRPr="00AF25D0">
        <w:rPr>
          <w:highlight w:val="green"/>
        </w:rPr>
        <w:t xml:space="preserve">: Figure </w:t>
      </w:r>
      <w:r w:rsidR="00522C15">
        <w:rPr>
          <w:highlight w:val="green"/>
        </w:rPr>
        <w:t>O</w:t>
      </w:r>
      <w:r w:rsidR="00522C15" w:rsidRPr="00AF25D0">
        <w:rPr>
          <w:highlight w:val="green"/>
        </w:rPr>
        <w:t>ut</w:t>
      </w:r>
      <w:r w:rsidRPr="00AF25D0">
        <w:rPr>
          <w:highlight w:val="green"/>
        </w:rPr>
        <w:t xml:space="preserve"> the Cost for College</w:t>
      </w:r>
    </w:p>
    <w:p w14:paraId="0E88D8B2" w14:textId="77777777" w:rsidR="00AF25D0" w:rsidRDefault="00AF25D0" w:rsidP="00AF25D0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0E88D8B3" w14:textId="77777777" w:rsidR="00AF25D0" w:rsidRDefault="00AF25D0" w:rsidP="00AF25D0">
      <w:r>
        <w:t>Find out what you’ll actually be paying for college</w:t>
      </w:r>
    </w:p>
    <w:p w14:paraId="0E88D8B4" w14:textId="77777777" w:rsidR="00AF25D0" w:rsidRDefault="00AF25D0" w:rsidP="00AF25D0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0E88D8B5" w14:textId="77777777" w:rsidR="00AF25D0" w:rsidRDefault="00AF25D0" w:rsidP="00AF25D0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0E88D8B6" w14:textId="75BB2418" w:rsidR="00EA10D0" w:rsidRDefault="0067042F">
      <w:r>
        <w:t xml:space="preserve">As you start to hear back from colleges, it’s </w:t>
      </w:r>
      <w:r w:rsidR="005E3B7B">
        <w:t xml:space="preserve">a good </w:t>
      </w:r>
      <w:r>
        <w:t>time to determine how much you’ll actually be paying</w:t>
      </w:r>
      <w:r w:rsidR="005E3B7B">
        <w:t xml:space="preserve"> for college</w:t>
      </w:r>
      <w:r>
        <w:t xml:space="preserve">. </w:t>
      </w:r>
    </w:p>
    <w:p w14:paraId="0E88D8B7" w14:textId="03F7802D" w:rsidR="0067042F" w:rsidRDefault="0067042F">
      <w:r>
        <w:t xml:space="preserve">There are a lot of factors to consider – tuition and fees, along with scholarships, grants, loans, and </w:t>
      </w:r>
      <w:r w:rsidR="005E3B7B">
        <w:t xml:space="preserve">likely much </w:t>
      </w:r>
      <w:r>
        <w:t>more. On top of that, each school you’re accepted into could have a different way of defining cost.</w:t>
      </w:r>
    </w:p>
    <w:p w14:paraId="0E88D8B8" w14:textId="77777777" w:rsidR="00522C15" w:rsidRDefault="00522C15">
      <w:r>
        <w:t xml:space="preserve">To help with this, </w:t>
      </w:r>
      <w:r w:rsidR="0067042F">
        <w:t>I</w:t>
      </w:r>
      <w:r>
        <w:t xml:space="preserve">’ve </w:t>
      </w:r>
      <w:r w:rsidR="0067042F">
        <w:t xml:space="preserve">found this </w:t>
      </w:r>
      <w:hyperlink r:id="rId7" w:history="1">
        <w:r w:rsidR="0067042F" w:rsidRPr="00522C15">
          <w:rPr>
            <w:rStyle w:val="Hyperlink"/>
          </w:rPr>
          <w:t>interactive tool</w:t>
        </w:r>
      </w:hyperlink>
      <w:r w:rsidR="0067042F">
        <w:t xml:space="preserve"> that has made determining </w:t>
      </w:r>
      <w:r>
        <w:t>costs easier</w:t>
      </w:r>
      <w:r w:rsidR="0067042F">
        <w:t xml:space="preserve">. I encourage you to use it as you </w:t>
      </w:r>
      <w:r>
        <w:t>weigh and compare</w:t>
      </w:r>
      <w:r w:rsidR="0067042F">
        <w:t xml:space="preserve"> </w:t>
      </w:r>
      <w:r>
        <w:t xml:space="preserve">your college options. </w:t>
      </w:r>
    </w:p>
    <w:p w14:paraId="0E88D8B9" w14:textId="48FCF3FF" w:rsidR="0067042F" w:rsidRDefault="00522C15">
      <w:r>
        <w:t xml:space="preserve">Please, come see me if you </w:t>
      </w:r>
      <w:r w:rsidR="00956E73">
        <w:t>would like</w:t>
      </w:r>
      <w:r>
        <w:t xml:space="preserve"> more help or have further questions.</w:t>
      </w:r>
    </w:p>
    <w:p w14:paraId="0E88D8BA" w14:textId="77777777" w:rsidR="00522C15" w:rsidRDefault="00522C15">
      <w:pPr>
        <w:rPr>
          <w:b/>
        </w:rPr>
      </w:pPr>
      <w:r w:rsidRPr="00522C15">
        <w:rPr>
          <w:b/>
        </w:rPr>
        <w:t>[Signature]</w:t>
      </w:r>
    </w:p>
    <w:p w14:paraId="0E88D8BB" w14:textId="77777777" w:rsidR="00D91C81" w:rsidRDefault="00D91C81">
      <w:pPr>
        <w:rPr>
          <w:b/>
        </w:rPr>
      </w:pPr>
      <w:r>
        <w:rPr>
          <w:b/>
        </w:rPr>
        <w:br w:type="page"/>
      </w:r>
    </w:p>
    <w:p w14:paraId="0E88D8BC" w14:textId="77777777" w:rsidR="00D91C81" w:rsidRDefault="00D91C81" w:rsidP="00D91C81">
      <w:r w:rsidRPr="007D5983">
        <w:rPr>
          <w:highlight w:val="green"/>
        </w:rPr>
        <w:lastRenderedPageBreak/>
        <w:t xml:space="preserve">Email Communication to </w:t>
      </w:r>
      <w:r w:rsidRPr="00D91C81">
        <w:rPr>
          <w:b/>
          <w:highlight w:val="green"/>
        </w:rPr>
        <w:t>PARENTS</w:t>
      </w:r>
      <w:r>
        <w:rPr>
          <w:highlight w:val="green"/>
        </w:rPr>
        <w:t xml:space="preserve"> of </w:t>
      </w:r>
      <w:r w:rsidRPr="00AF25D0">
        <w:rPr>
          <w:b/>
          <w:highlight w:val="green"/>
        </w:rPr>
        <w:t>SENIORS</w:t>
      </w:r>
      <w:r w:rsidRPr="00AF25D0">
        <w:rPr>
          <w:highlight w:val="green"/>
        </w:rPr>
        <w:t xml:space="preserve">: Figure </w:t>
      </w:r>
      <w:r>
        <w:rPr>
          <w:highlight w:val="green"/>
        </w:rPr>
        <w:t>O</w:t>
      </w:r>
      <w:r w:rsidRPr="00AF25D0">
        <w:rPr>
          <w:highlight w:val="green"/>
        </w:rPr>
        <w:t>ut the Cost for College</w:t>
      </w:r>
    </w:p>
    <w:p w14:paraId="0E88D8BD" w14:textId="77777777" w:rsidR="00D91C81" w:rsidRDefault="00D91C81" w:rsidP="00D91C81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0E88D8BE" w14:textId="77777777" w:rsidR="00D91C81" w:rsidRDefault="00D91C81" w:rsidP="00D91C81">
      <w:r>
        <w:t>Determine the actual cost of college</w:t>
      </w:r>
    </w:p>
    <w:p w14:paraId="0E88D8BF" w14:textId="77777777" w:rsidR="00D91C81" w:rsidRDefault="00D91C81" w:rsidP="00D91C81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0E88D8C0" w14:textId="77777777" w:rsidR="00D91C81" w:rsidRDefault="00D91C81" w:rsidP="00D91C81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0E88D8C1" w14:textId="7498E299" w:rsidR="00D91C81" w:rsidRDefault="00D91C81" w:rsidP="00D91C81">
      <w:r>
        <w:t xml:space="preserve">As your student </w:t>
      </w:r>
      <w:r w:rsidR="00956E73">
        <w:t xml:space="preserve">begins </w:t>
      </w:r>
      <w:r>
        <w:t xml:space="preserve">to hear back from colleges, you might be wondering how much their education is actually going to cost. </w:t>
      </w:r>
    </w:p>
    <w:p w14:paraId="0E88D8C2" w14:textId="77777777" w:rsidR="00D91C81" w:rsidRDefault="00D91C81" w:rsidP="00D91C81">
      <w:r>
        <w:t>There are a lot of factors to consider – tuition and fees, along with scholarships, grants, loans, and maybe a lot more. On top of that, each school your students is accepted into could have a different way of defining cost.</w:t>
      </w:r>
    </w:p>
    <w:p w14:paraId="0E88D8C3" w14:textId="77777777" w:rsidR="00D91C81" w:rsidRDefault="00D91C81" w:rsidP="00D91C81">
      <w:r>
        <w:t xml:space="preserve">To help with this, I’ve found this </w:t>
      </w:r>
      <w:hyperlink r:id="rId8" w:history="1">
        <w:r w:rsidRPr="00522C15">
          <w:rPr>
            <w:rStyle w:val="Hyperlink"/>
          </w:rPr>
          <w:t>interactive tool</w:t>
        </w:r>
      </w:hyperlink>
      <w:r>
        <w:t xml:space="preserve"> that has made determining costs easier. I encourage you to use it as you and your student consider, weigh, and compare college options. </w:t>
      </w:r>
    </w:p>
    <w:p w14:paraId="0E88D8C4" w14:textId="1D76D4A3" w:rsidR="00D91C81" w:rsidRDefault="00D91C81" w:rsidP="00D91C81">
      <w:r>
        <w:t xml:space="preserve">Please, contact me </w:t>
      </w:r>
      <w:r w:rsidR="00956E73">
        <w:t>with any</w:t>
      </w:r>
      <w:bookmarkStart w:id="0" w:name="_GoBack"/>
      <w:bookmarkEnd w:id="0"/>
      <w:r>
        <w:t xml:space="preserve"> further questions.</w:t>
      </w:r>
    </w:p>
    <w:p w14:paraId="0E88D8C5" w14:textId="77777777" w:rsidR="00D91C81" w:rsidRPr="00522C15" w:rsidRDefault="00D91C81" w:rsidP="00D91C81">
      <w:pPr>
        <w:rPr>
          <w:b/>
        </w:rPr>
      </w:pPr>
      <w:r w:rsidRPr="00522C15">
        <w:rPr>
          <w:b/>
        </w:rPr>
        <w:t>[Signature]</w:t>
      </w:r>
    </w:p>
    <w:p w14:paraId="0E88D8C6" w14:textId="77777777" w:rsidR="00D91C81" w:rsidRPr="00522C15" w:rsidRDefault="00D91C81">
      <w:pPr>
        <w:rPr>
          <w:b/>
        </w:rPr>
      </w:pPr>
    </w:p>
    <w:sectPr w:rsidR="00D91C81" w:rsidRPr="0052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0"/>
    <w:rsid w:val="00221CFA"/>
    <w:rsid w:val="00522C15"/>
    <w:rsid w:val="005E3B7B"/>
    <w:rsid w:val="0067042F"/>
    <w:rsid w:val="00677C05"/>
    <w:rsid w:val="00956E73"/>
    <w:rsid w:val="00AF25D0"/>
    <w:rsid w:val="00D91C81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D8B1"/>
  <w15:chartTrackingRefBased/>
  <w15:docId w15:val="{99D6CADB-44F5-44F7-9F7D-3903023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FXyAtD_nEwmESfMPv-t0xQLlXe751j85d9AaPkuoNw/cop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spreadsheets/d/1VFXyAtD_nEwmESfMPv-t0xQLlXe751j85d9AaPkuoNw/cop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AF1A-DDCF-4C3A-AAE6-4EDD9D63BBB7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96a282-18fd-4d7c-9faa-97b6e8aca97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97138A-FFFC-4359-A52B-382D42EF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48E6E-BF7F-43E3-9A31-F97D108A2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6</cp:revision>
  <dcterms:created xsi:type="dcterms:W3CDTF">2018-02-22T14:32:00Z</dcterms:created>
  <dcterms:modified xsi:type="dcterms:W3CDTF">2018-02-28T15:05:00Z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