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3A" w:rsidRPr="00CF7729" w:rsidRDefault="0048013A" w:rsidP="004801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CF7729">
        <w:rPr>
          <w:rStyle w:val="normaltextrun"/>
          <w:rFonts w:asciiTheme="minorHAnsi" w:hAnsiTheme="minorHAnsi" w:cs="Segoe UI"/>
          <w:b/>
          <w:bCs/>
          <w:sz w:val="22"/>
          <w:szCs w:val="22"/>
          <w:shd w:val="clear" w:color="auto" w:fill="FFFF00"/>
          <w:lang w:val="en"/>
        </w:rPr>
        <w:t>Subject Line:</w:t>
      </w:r>
      <w:r w:rsidRPr="00CF7729">
        <w:rPr>
          <w:rStyle w:val="normaltextrun"/>
          <w:rFonts w:asciiTheme="minorHAnsi" w:hAnsiTheme="minorHAnsi" w:cs="Arial"/>
          <w:sz w:val="22"/>
          <w:szCs w:val="22"/>
          <w:lang w:val="en"/>
        </w:rPr>
        <w:t> </w:t>
      </w:r>
      <w:r w:rsidR="0031559F">
        <w:rPr>
          <w:rStyle w:val="normaltextrun"/>
          <w:rFonts w:asciiTheme="minorHAnsi" w:hAnsiTheme="minorHAnsi" w:cs="Segoe UI"/>
          <w:b/>
          <w:bCs/>
          <w:sz w:val="22"/>
          <w:szCs w:val="22"/>
        </w:rPr>
        <w:t>College Courses Decoded</w:t>
      </w:r>
    </w:p>
    <w:p w:rsidR="0048013A" w:rsidRPr="00CF7729" w:rsidRDefault="0048013A" w:rsidP="004801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CF7729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48013A" w:rsidRPr="00CF7729" w:rsidRDefault="0048013A" w:rsidP="004801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2"/>
          <w:szCs w:val="22"/>
          <w:shd w:val="clear" w:color="auto" w:fill="FFFF00"/>
          <w:lang w:val="en"/>
        </w:rPr>
      </w:pPr>
      <w:r w:rsidRPr="00CF7729">
        <w:rPr>
          <w:rStyle w:val="normaltextrun"/>
          <w:rFonts w:asciiTheme="minorHAnsi" w:hAnsiTheme="minorHAnsi" w:cs="Segoe UI"/>
          <w:sz w:val="22"/>
          <w:szCs w:val="22"/>
          <w:lang w:val="en"/>
        </w:rPr>
        <w:t>Dear</w:t>
      </w:r>
      <w:r w:rsidRPr="00CF7729">
        <w:rPr>
          <w:rStyle w:val="normaltextrun"/>
          <w:rFonts w:asciiTheme="minorHAnsi" w:hAnsiTheme="minorHAnsi" w:cs="Arial"/>
          <w:b/>
          <w:bCs/>
          <w:sz w:val="22"/>
          <w:szCs w:val="22"/>
          <w:lang w:val="en"/>
        </w:rPr>
        <w:t> </w:t>
      </w:r>
      <w:r w:rsidRPr="00CF7729">
        <w:rPr>
          <w:rStyle w:val="normaltextrun"/>
          <w:rFonts w:asciiTheme="minorHAnsi" w:hAnsiTheme="minorHAnsi" w:cs="Segoe UI"/>
          <w:b/>
          <w:bCs/>
          <w:sz w:val="22"/>
          <w:szCs w:val="22"/>
          <w:shd w:val="clear" w:color="auto" w:fill="FFFF00"/>
          <w:lang w:val="en"/>
        </w:rPr>
        <w:t>[Student]</w:t>
      </w:r>
      <w:r w:rsidRPr="00CF7729">
        <w:rPr>
          <w:rStyle w:val="normaltextrun"/>
          <w:rFonts w:asciiTheme="minorHAnsi" w:hAnsiTheme="minorHAnsi" w:cs="Arial"/>
          <w:sz w:val="22"/>
          <w:szCs w:val="22"/>
          <w:shd w:val="clear" w:color="auto" w:fill="FFFF00"/>
          <w:lang w:val="en"/>
        </w:rPr>
        <w:t>,</w:t>
      </w:r>
    </w:p>
    <w:p w:rsidR="0048013A" w:rsidRPr="00CF7729" w:rsidRDefault="0048013A" w:rsidP="004801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:rsidR="0031559F" w:rsidRPr="0031559F" w:rsidRDefault="0031559F" w:rsidP="0031559F">
      <w:pPr>
        <w:autoSpaceDE w:val="0"/>
        <w:autoSpaceDN w:val="0"/>
        <w:adjustRightInd w:val="0"/>
        <w:spacing w:after="200" w:line="276" w:lineRule="auto"/>
        <w:rPr>
          <w:rFonts w:cs="Arial"/>
          <w:spacing w:val="6"/>
        </w:rPr>
      </w:pPr>
      <w:r w:rsidRPr="0031559F">
        <w:rPr>
          <w:rFonts w:cs="Arial"/>
          <w:spacing w:val="6"/>
        </w:rPr>
        <w:t>College courses come in a variety of shapes and sizes. Make sure you understand the details of each type and format as you make your course selections.</w:t>
      </w:r>
    </w:p>
    <w:p w:rsidR="0031559F" w:rsidRPr="0031559F" w:rsidRDefault="0031559F" w:rsidP="003155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31559F">
        <w:rPr>
          <w:rFonts w:ascii="Calibri" w:hAnsi="Calibri" w:cs="Calibri"/>
          <w:b/>
          <w:lang w:val="en"/>
        </w:rPr>
        <w:t>Lecture:</w:t>
      </w:r>
      <w:r w:rsidRPr="0031559F">
        <w:rPr>
          <w:rFonts w:ascii="Calibri" w:hAnsi="Calibri" w:cs="Calibri"/>
          <w:lang w:val="en"/>
        </w:rPr>
        <w:t xml:space="preserve"> Lectures are large classes led by a professor who gives oral presentations about a specific subject. These classes usually take place in big rooms with stadium seating.  </w:t>
      </w:r>
    </w:p>
    <w:p w:rsidR="0031559F" w:rsidRPr="0031559F" w:rsidRDefault="0031559F" w:rsidP="003155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31559F">
        <w:rPr>
          <w:rFonts w:ascii="Calibri" w:hAnsi="Calibri" w:cs="Calibri"/>
          <w:b/>
          <w:lang w:val="en"/>
        </w:rPr>
        <w:t>Discussion:</w:t>
      </w:r>
      <w:r w:rsidRPr="0031559F">
        <w:rPr>
          <w:rFonts w:ascii="Calibri" w:hAnsi="Calibri" w:cs="Calibri"/>
          <w:lang w:val="en"/>
        </w:rPr>
        <w:t xml:space="preserve"> Discussion sections are classes related to a lecture, where small groups of students gather to dive deeper into the content taught in a lecture. These are often led by a teaching assistant (TA).  </w:t>
      </w:r>
    </w:p>
    <w:p w:rsidR="0031559F" w:rsidRPr="0031559F" w:rsidRDefault="0031559F" w:rsidP="003155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31559F">
        <w:rPr>
          <w:rFonts w:ascii="Calibri" w:hAnsi="Calibri" w:cs="Calibri"/>
          <w:b/>
          <w:lang w:val="en"/>
        </w:rPr>
        <w:t>Seminar:</w:t>
      </w:r>
      <w:r w:rsidRPr="0031559F">
        <w:rPr>
          <w:rFonts w:ascii="Calibri" w:hAnsi="Calibri" w:cs="Calibri"/>
          <w:lang w:val="en"/>
        </w:rPr>
        <w:t xml:space="preserve"> Seminars are smaller classes centered on a specific topic led by a professor. </w:t>
      </w:r>
    </w:p>
    <w:p w:rsidR="0031559F" w:rsidRPr="0031559F" w:rsidRDefault="0031559F" w:rsidP="003155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31559F">
        <w:rPr>
          <w:rFonts w:ascii="Calibri" w:hAnsi="Calibri" w:cs="Calibri"/>
          <w:b/>
          <w:lang w:val="en"/>
        </w:rPr>
        <w:t>Lab:</w:t>
      </w:r>
      <w:r w:rsidRPr="0031559F">
        <w:rPr>
          <w:rFonts w:ascii="Calibri" w:hAnsi="Calibri" w:cs="Calibri"/>
          <w:lang w:val="en"/>
        </w:rPr>
        <w:t xml:space="preserve"> Labs are science classes that allow students to use the knowledge learned in other classes in a laboratory setting. For example, biology students might take a lab to get experience dissecting an animal. </w:t>
      </w:r>
    </w:p>
    <w:p w:rsidR="0031559F" w:rsidRPr="0031559F" w:rsidRDefault="0031559F" w:rsidP="003155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31559F">
        <w:rPr>
          <w:rFonts w:ascii="Calibri" w:hAnsi="Calibri" w:cs="Calibri"/>
          <w:b/>
          <w:lang w:val="en"/>
        </w:rPr>
        <w:t>Studio:</w:t>
      </w:r>
      <w:r w:rsidRPr="0031559F">
        <w:rPr>
          <w:rFonts w:ascii="Calibri" w:hAnsi="Calibri" w:cs="Calibri"/>
          <w:lang w:val="en"/>
        </w:rPr>
        <w:t xml:space="preserve"> Studio classes are hands-on courses for students in the arts. For example, students who are pursuing a degree in fine arts might take a studio class in painting or basic drawing where there is opportunity to apply the techniques learned in class. </w:t>
      </w:r>
    </w:p>
    <w:p w:rsidR="0031559F" w:rsidRPr="0031559F" w:rsidRDefault="0031559F" w:rsidP="003155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31559F">
        <w:rPr>
          <w:rFonts w:ascii="Calibri" w:hAnsi="Calibri" w:cs="Calibri"/>
          <w:b/>
          <w:lang w:val="en"/>
        </w:rPr>
        <w:t>Independent Study:</w:t>
      </w:r>
      <w:r w:rsidRPr="0031559F">
        <w:rPr>
          <w:rFonts w:ascii="Calibri" w:hAnsi="Calibri" w:cs="Calibri"/>
          <w:lang w:val="en"/>
        </w:rPr>
        <w:t xml:space="preserve"> Independent study allows an individual student to pursue a project and topic for course credit under the supervision of a faculty member or professor. Independent study projects typically require approval and are granted primarily to major-seeking students.  </w:t>
      </w:r>
    </w:p>
    <w:p w:rsidR="0048013A" w:rsidRPr="00CF7729" w:rsidRDefault="0048013A" w:rsidP="0048013A">
      <w:p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bookmarkStart w:id="0" w:name="_GoBack"/>
      <w:bookmarkEnd w:id="0"/>
      <w:r w:rsidRPr="00CF7729">
        <w:rPr>
          <w:rFonts w:cs="Calibri"/>
          <w:lang w:val="en"/>
        </w:rPr>
        <w:t>Read the</w:t>
      </w:r>
      <w:hyperlink r:id="rId10" w:history="1">
        <w:r w:rsidRPr="0031559F">
          <w:rPr>
            <w:rStyle w:val="Hyperlink"/>
            <w:rFonts w:cs="Calibri"/>
            <w:lang w:val="en"/>
          </w:rPr>
          <w:t xml:space="preserve"> full article</w:t>
        </w:r>
      </w:hyperlink>
      <w:r w:rsidRPr="00CF7729">
        <w:rPr>
          <w:rFonts w:cs="Calibri"/>
          <w:lang w:val="en"/>
        </w:rPr>
        <w:t xml:space="preserve"> to learn more </w:t>
      </w:r>
      <w:r w:rsidR="0031559F">
        <w:rPr>
          <w:rFonts w:cs="Calibri"/>
          <w:lang w:val="en"/>
        </w:rPr>
        <w:t>about college classes.</w:t>
      </w:r>
    </w:p>
    <w:p w:rsidR="0048013A" w:rsidRPr="00CF7729" w:rsidRDefault="0048013A" w:rsidP="004801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"/>
          <w:lang w:val="en"/>
        </w:rPr>
      </w:pPr>
    </w:p>
    <w:p w:rsidR="0048013A" w:rsidRPr="00CF7729" w:rsidRDefault="0048013A" w:rsidP="004801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r w:rsidRPr="00CF7729">
        <w:rPr>
          <w:rStyle w:val="normaltextrun"/>
          <w:rFonts w:asciiTheme="minorHAnsi" w:hAnsiTheme="minorHAnsi" w:cs="Arial"/>
          <w:b/>
          <w:sz w:val="22"/>
          <w:szCs w:val="22"/>
          <w:lang w:val="en"/>
        </w:rPr>
        <w:t> </w:t>
      </w:r>
      <w:r w:rsidRPr="00CF7729">
        <w:rPr>
          <w:rStyle w:val="normaltextrun"/>
          <w:rFonts w:asciiTheme="minorHAnsi" w:hAnsiTheme="minorHAnsi" w:cs="Segoe UI"/>
          <w:b/>
          <w:sz w:val="22"/>
          <w:szCs w:val="22"/>
          <w:shd w:val="clear" w:color="auto" w:fill="FFFF00"/>
          <w:lang w:val="en"/>
        </w:rPr>
        <w:t>[Signature]</w:t>
      </w:r>
    </w:p>
    <w:p w:rsidR="0048013A" w:rsidRPr="00CF7729" w:rsidRDefault="0048013A" w:rsidP="0048013A"/>
    <w:p w:rsidR="00642805" w:rsidRDefault="00642805"/>
    <w:sectPr w:rsidR="006428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1F" w:rsidRDefault="00254D1F" w:rsidP="0048013A">
      <w:pPr>
        <w:spacing w:after="0" w:line="240" w:lineRule="auto"/>
      </w:pPr>
      <w:r>
        <w:separator/>
      </w:r>
    </w:p>
  </w:endnote>
  <w:endnote w:type="continuationSeparator" w:id="0">
    <w:p w:rsidR="00254D1F" w:rsidRDefault="00254D1F" w:rsidP="0048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1F" w:rsidRDefault="00254D1F" w:rsidP="0048013A">
      <w:pPr>
        <w:spacing w:after="0" w:line="240" w:lineRule="auto"/>
      </w:pPr>
      <w:r>
        <w:separator/>
      </w:r>
    </w:p>
  </w:footnote>
  <w:footnote w:type="continuationSeparator" w:id="0">
    <w:p w:rsidR="00254D1F" w:rsidRDefault="00254D1F" w:rsidP="0048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1E" w:rsidRDefault="0031559F">
    <w:pPr>
      <w:pStyle w:val="Header"/>
    </w:pPr>
    <w:r>
      <w:rPr>
        <w:rStyle w:val="normaltextrun"/>
        <w:rFonts w:ascii="Calibri" w:hAnsi="Calibri"/>
        <w:i/>
        <w:iCs/>
        <w:color w:val="000000"/>
        <w:shd w:val="clear" w:color="auto" w:fill="FFFFFF"/>
      </w:rPr>
      <w:t>May</w:t>
    </w:r>
    <w:r w:rsidR="00027084">
      <w:rPr>
        <w:rStyle w:val="normaltextrun"/>
        <w:rFonts w:ascii="Calibri" w:hAnsi="Calibri"/>
        <w:i/>
        <w:iCs/>
        <w:color w:val="000000"/>
        <w:shd w:val="clear" w:color="auto" w:fill="FFFFFF"/>
      </w:rPr>
      <w:t xml:space="preserve"> 2019 Email Communication to </w:t>
    </w:r>
    <w:r>
      <w:rPr>
        <w:rStyle w:val="normaltextrun"/>
        <w:rFonts w:ascii="Calibri" w:hAnsi="Calibri"/>
        <w:i/>
        <w:iCs/>
        <w:color w:val="000000"/>
        <w:shd w:val="clear" w:color="auto" w:fill="FFFFFF"/>
      </w:rPr>
      <w:t>Seniors</w:t>
    </w:r>
    <w:r w:rsidR="00027084">
      <w:rPr>
        <w:rStyle w:val="eop"/>
        <w:rFonts w:ascii="Calibri" w:hAnsi="Calibri"/>
        <w:color w:val="000000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5FB"/>
    <w:multiLevelType w:val="singleLevel"/>
    <w:tmpl w:val="E048B61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" w15:restartNumberingAfterBreak="0">
    <w:nsid w:val="0BEE5A63"/>
    <w:multiLevelType w:val="singleLevel"/>
    <w:tmpl w:val="E048B61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" w15:restartNumberingAfterBreak="0">
    <w:nsid w:val="2C667F7D"/>
    <w:multiLevelType w:val="hybridMultilevel"/>
    <w:tmpl w:val="4A54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3A"/>
    <w:rsid w:val="00027084"/>
    <w:rsid w:val="00254D1F"/>
    <w:rsid w:val="0031559F"/>
    <w:rsid w:val="0048013A"/>
    <w:rsid w:val="00642805"/>
    <w:rsid w:val="00E2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5AF60-8366-41DE-BA9D-19C8969B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013A"/>
  </w:style>
  <w:style w:type="character" w:customStyle="1" w:styleId="eop">
    <w:name w:val="eop"/>
    <w:basedOn w:val="DefaultParagraphFont"/>
    <w:rsid w:val="0048013A"/>
  </w:style>
  <w:style w:type="character" w:styleId="Hyperlink">
    <w:name w:val="Hyperlink"/>
    <w:basedOn w:val="DefaultParagraphFont"/>
    <w:uiPriority w:val="99"/>
    <w:unhideWhenUsed/>
    <w:rsid w:val="004801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3A"/>
  </w:style>
  <w:style w:type="paragraph" w:styleId="Footer">
    <w:name w:val="footer"/>
    <w:basedOn w:val="Normal"/>
    <w:link w:val="FooterChar"/>
    <w:uiPriority w:val="99"/>
    <w:unhideWhenUsed/>
    <w:rsid w:val="0048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3A"/>
  </w:style>
  <w:style w:type="paragraph" w:styleId="ListParagraph">
    <w:name w:val="List Paragraph"/>
    <w:basedOn w:val="Normal"/>
    <w:uiPriority w:val="34"/>
    <w:qFormat/>
    <w:rsid w:val="0031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ct.org/content/act/en/students-and-parents/college-planning-articles/college-courses-decoded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102F517A10B42BBCA5F15B8B8EA42" ma:contentTypeVersion="5" ma:contentTypeDescription="Create a new document." ma:contentTypeScope="" ma:versionID="2d9ed0846efdd0654ef45936fdb70017">
  <xsd:schema xmlns:xsd="http://www.w3.org/2001/XMLSchema" xmlns:xs="http://www.w3.org/2001/XMLSchema" xmlns:p="http://schemas.microsoft.com/office/2006/metadata/properties" xmlns:ns2="7ef5e2b5-5d72-4971-9ca1-2584b28b2699" xmlns:ns3="39011fe7-edde-4ef2-a25d-a57fc19e8239" xmlns:ns4="3bc173f8-3238-4157-9c2b-50e7ec039c5f" targetNamespace="http://schemas.microsoft.com/office/2006/metadata/properties" ma:root="true" ma:fieldsID="cfb0f24a1f96ec80e5543842c731a342" ns2:_="" ns3:_="" ns4:_="">
    <xsd:import namespace="7ef5e2b5-5d72-4971-9ca1-2584b28b2699"/>
    <xsd:import namespace="39011fe7-edde-4ef2-a25d-a57fc19e8239"/>
    <xsd:import namespace="3bc173f8-3238-4157-9c2b-50e7ec03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e2b5-5d72-4971-9ca1-2584b28b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1fe7-edde-4ef2-a25d-a57fc19e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3f8-3238-4157-9c2b-50e7ec039c5f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CC72B-B7BC-4EBA-B0F6-E03AB5CA9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9A156-455C-4CF6-AF46-FFDB436AC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9E589-841A-418D-8998-ED94BDDB0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Douglas</dc:creator>
  <cp:keywords/>
  <dc:description/>
  <cp:lastModifiedBy>Lindsay Douglas</cp:lastModifiedBy>
  <cp:revision>3</cp:revision>
  <dcterms:created xsi:type="dcterms:W3CDTF">2019-04-25T18:45:00Z</dcterms:created>
  <dcterms:modified xsi:type="dcterms:W3CDTF">2019-04-25T18:46:00Z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0x010100478102F517A10B42BBCA5F15B8B8EA42</vt:lpwstr>
  </property>
</Properties>
</file>